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44" w:rsidRDefault="00A01D5F" w:rsidP="002A2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ремесленной деятельности</w:t>
      </w:r>
    </w:p>
    <w:p w:rsidR="00AB4DAB" w:rsidRDefault="00AB4DAB" w:rsidP="00A150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05D">
        <w:rPr>
          <w:rFonts w:ascii="Times New Roman" w:hAnsi="Times New Roman" w:cs="Times New Roman"/>
          <w:sz w:val="24"/>
          <w:szCs w:val="24"/>
        </w:rPr>
        <w:t xml:space="preserve">Инспекция Министерства по налогам и сборам </w:t>
      </w:r>
      <w:r w:rsidR="00874367">
        <w:rPr>
          <w:rFonts w:ascii="Times New Roman" w:hAnsi="Times New Roman" w:cs="Times New Roman"/>
          <w:sz w:val="24"/>
          <w:szCs w:val="24"/>
        </w:rPr>
        <w:t xml:space="preserve">по Могилевскому району </w:t>
      </w:r>
      <w:r w:rsidR="002A25F1">
        <w:rPr>
          <w:rFonts w:ascii="Times New Roman" w:hAnsi="Times New Roman" w:cs="Times New Roman"/>
          <w:sz w:val="24"/>
          <w:szCs w:val="24"/>
        </w:rPr>
        <w:t>сообщает</w:t>
      </w:r>
      <w:r w:rsidRPr="00A1505D">
        <w:rPr>
          <w:rFonts w:ascii="Times New Roman" w:hAnsi="Times New Roman" w:cs="Times New Roman"/>
          <w:sz w:val="24"/>
          <w:szCs w:val="24"/>
        </w:rPr>
        <w:t xml:space="preserve">, </w:t>
      </w:r>
      <w:r w:rsidR="00A01D5F">
        <w:rPr>
          <w:rFonts w:ascii="Times New Roman" w:hAnsi="Times New Roman" w:cs="Times New Roman"/>
          <w:sz w:val="24"/>
          <w:szCs w:val="24"/>
        </w:rPr>
        <w:t>что порядок осуществления ремесленной деятельности физическими лицами без государственной регистрации в качестве индивидуальных предпринимателей определен Указом Президента Республики Беларусь от 09.10.2017 №</w:t>
      </w:r>
      <w:r w:rsidR="00EE3006">
        <w:rPr>
          <w:rFonts w:ascii="Times New Roman" w:hAnsi="Times New Roman" w:cs="Times New Roman"/>
          <w:sz w:val="24"/>
          <w:szCs w:val="24"/>
        </w:rPr>
        <w:t xml:space="preserve"> </w:t>
      </w:r>
      <w:r w:rsidR="00A01D5F">
        <w:rPr>
          <w:rFonts w:ascii="Times New Roman" w:hAnsi="Times New Roman" w:cs="Times New Roman"/>
          <w:sz w:val="24"/>
          <w:szCs w:val="24"/>
        </w:rPr>
        <w:t>364 «Об осуществлении физическими лицами ремесленной деятельности» и главой 38 Налогового кодекса Республики Беларусь.</w:t>
      </w:r>
    </w:p>
    <w:p w:rsidR="00A01D5F" w:rsidRDefault="00A01D5F" w:rsidP="00A150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осуществления ремесленной деятельности физическому лицу необходимо обратиться в налоговый орган для постановки на учет в качестве плательщика</w:t>
      </w:r>
      <w:r w:rsidR="0033597F">
        <w:rPr>
          <w:rFonts w:ascii="Times New Roman" w:hAnsi="Times New Roman" w:cs="Times New Roman"/>
          <w:sz w:val="24"/>
          <w:szCs w:val="24"/>
        </w:rPr>
        <w:t xml:space="preserve"> налогов, сборов (пошлин) и оплатить сбор за осуществление ремесленной деятельности в размере одной базовой величины в </w:t>
      </w:r>
      <w:r w:rsidR="0033597F" w:rsidRPr="00EE3006">
        <w:rPr>
          <w:rFonts w:ascii="Times New Roman" w:hAnsi="Times New Roman" w:cs="Times New Roman"/>
          <w:sz w:val="24"/>
          <w:szCs w:val="24"/>
        </w:rPr>
        <w:t>год (</w:t>
      </w:r>
      <w:r w:rsidR="00EE3006">
        <w:rPr>
          <w:rFonts w:ascii="Times New Roman" w:hAnsi="Times New Roman" w:cs="Times New Roman"/>
          <w:color w:val="000000"/>
          <w:sz w:val="24"/>
          <w:szCs w:val="24"/>
        </w:rPr>
        <w:t>25,5 рублей</w:t>
      </w:r>
      <w:r w:rsidR="0033597F" w:rsidRPr="00EE300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597F" w:rsidRPr="00EE3006">
        <w:rPr>
          <w:rFonts w:ascii="Times New Roman" w:hAnsi="Times New Roman" w:cs="Times New Roman"/>
          <w:sz w:val="24"/>
          <w:szCs w:val="24"/>
        </w:rPr>
        <w:t>. Такое</w:t>
      </w:r>
      <w:r w:rsidR="0033597F">
        <w:rPr>
          <w:rFonts w:ascii="Times New Roman" w:hAnsi="Times New Roman" w:cs="Times New Roman"/>
          <w:sz w:val="24"/>
          <w:szCs w:val="24"/>
        </w:rPr>
        <w:t xml:space="preserve"> заявление в налоговый орган</w:t>
      </w:r>
      <w:r w:rsidR="00EE3006">
        <w:rPr>
          <w:rFonts w:ascii="Times New Roman" w:hAnsi="Times New Roman" w:cs="Times New Roman"/>
          <w:sz w:val="24"/>
          <w:szCs w:val="24"/>
        </w:rPr>
        <w:t>,</w:t>
      </w:r>
      <w:r w:rsidR="0033597F">
        <w:rPr>
          <w:rFonts w:ascii="Times New Roman" w:hAnsi="Times New Roman" w:cs="Times New Roman"/>
          <w:sz w:val="24"/>
          <w:szCs w:val="24"/>
        </w:rPr>
        <w:t xml:space="preserve"> подается только один раз.</w:t>
      </w:r>
    </w:p>
    <w:p w:rsidR="0033597F" w:rsidRPr="0033597F" w:rsidRDefault="0033597F" w:rsidP="00A150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97F">
        <w:rPr>
          <w:rFonts w:ascii="Times New Roman" w:hAnsi="Times New Roman" w:cs="Times New Roman"/>
          <w:sz w:val="24"/>
          <w:szCs w:val="24"/>
        </w:rPr>
        <w:t>В последующем ремесленный сбор уплачивается за каждый следующий календарный год не позднее 28-го числа последнего месяца текущего календарного года, в котором осуществляется ремесленная деятельность.</w:t>
      </w:r>
    </w:p>
    <w:p w:rsidR="00A01D5F" w:rsidRPr="0033597F" w:rsidRDefault="00A01D5F" w:rsidP="00A150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97F">
        <w:rPr>
          <w:rFonts w:ascii="Times New Roman" w:hAnsi="Times New Roman" w:cs="Times New Roman"/>
          <w:color w:val="000000"/>
          <w:sz w:val="24"/>
          <w:szCs w:val="24"/>
        </w:rPr>
        <w:t xml:space="preserve">Более подробную информацию по вопросам </w:t>
      </w:r>
      <w:r w:rsidRPr="0033597F">
        <w:rPr>
          <w:rFonts w:ascii="Times New Roman" w:hAnsi="Times New Roman" w:cs="Times New Roman"/>
          <w:sz w:val="24"/>
          <w:szCs w:val="24"/>
        </w:rPr>
        <w:t>уплаты</w:t>
      </w:r>
      <w:r w:rsidRPr="003359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3359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сбора</w:t>
        </w:r>
      </w:hyperlink>
      <w:r w:rsidRPr="003359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3597F">
        <w:rPr>
          <w:rFonts w:ascii="Times New Roman" w:hAnsi="Times New Roman" w:cs="Times New Roman"/>
          <w:sz w:val="24"/>
          <w:szCs w:val="24"/>
        </w:rPr>
        <w:t xml:space="preserve">за осуществление ремесленной деятельности граждане могут получить на сайте </w:t>
      </w:r>
      <w:r w:rsidR="0033597F">
        <w:rPr>
          <w:rFonts w:ascii="Times New Roman" w:hAnsi="Times New Roman" w:cs="Times New Roman"/>
          <w:sz w:val="24"/>
          <w:szCs w:val="24"/>
        </w:rPr>
        <w:t>http://www.nalog.gov.by</w:t>
      </w:r>
      <w:r w:rsidRPr="0033597F">
        <w:rPr>
          <w:rFonts w:ascii="Times New Roman" w:hAnsi="Times New Roman" w:cs="Times New Roman"/>
          <w:sz w:val="24"/>
          <w:szCs w:val="24"/>
        </w:rPr>
        <w:t>, в</w:t>
      </w:r>
      <w:r w:rsidRPr="0033597F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налоговой инспекции, а также в Контакт-центре МНС по телефону 189 (стационарная сеть) или +37517 229 79 79.</w:t>
      </w:r>
    </w:p>
    <w:p w:rsidR="005C5DB0" w:rsidRDefault="005C5DB0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:rsidR="005C5DB0" w:rsidRPr="005C5DB0" w:rsidRDefault="005C5DB0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5C5DB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Управление по работе с плательщиками</w:t>
      </w:r>
    </w:p>
    <w:p w:rsidR="005C5DB0" w:rsidRDefault="005C5DB0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C5DB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</w:t>
      </w:r>
      <w:r w:rsidRPr="005C5DB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ИМНС РБ по Могилевскому району</w:t>
      </w: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2A25F1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A25F1" w:rsidSect="009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72DE"/>
    <w:multiLevelType w:val="multilevel"/>
    <w:tmpl w:val="A85C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B4DAB"/>
    <w:rsid w:val="002A25F1"/>
    <w:rsid w:val="0030266B"/>
    <w:rsid w:val="0033597F"/>
    <w:rsid w:val="00381598"/>
    <w:rsid w:val="00572BA7"/>
    <w:rsid w:val="005C5DB0"/>
    <w:rsid w:val="006B1338"/>
    <w:rsid w:val="006E67DF"/>
    <w:rsid w:val="00727543"/>
    <w:rsid w:val="00874367"/>
    <w:rsid w:val="00955D82"/>
    <w:rsid w:val="00981C44"/>
    <w:rsid w:val="00A01D5F"/>
    <w:rsid w:val="00A1505D"/>
    <w:rsid w:val="00AB4DAB"/>
    <w:rsid w:val="00AC6D59"/>
    <w:rsid w:val="00E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5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1D5F"/>
  </w:style>
  <w:style w:type="character" w:styleId="a4">
    <w:name w:val="Hyperlink"/>
    <w:basedOn w:val="a0"/>
    <w:uiPriority w:val="99"/>
    <w:semiHidden/>
    <w:unhideWhenUsed/>
    <w:rsid w:val="00A01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by/ru/sbor-remeslo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5D7F-3467-419D-B25A-B4CF68A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Matveeva_EA</cp:lastModifiedBy>
  <cp:revision>2</cp:revision>
  <cp:lastPrinted>2019-06-05T13:17:00Z</cp:lastPrinted>
  <dcterms:created xsi:type="dcterms:W3CDTF">2019-06-07T12:38:00Z</dcterms:created>
  <dcterms:modified xsi:type="dcterms:W3CDTF">2019-06-07T12:38:00Z</dcterms:modified>
</cp:coreProperties>
</file>