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7" w:rsidRPr="0081711D" w:rsidRDefault="001B6DB7" w:rsidP="00EE55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711D">
        <w:rPr>
          <w:rFonts w:ascii="Times New Roman" w:hAnsi="Times New Roman" w:cs="Times New Roman"/>
          <w:b/>
          <w:i/>
          <w:sz w:val="32"/>
          <w:szCs w:val="32"/>
        </w:rPr>
        <w:t xml:space="preserve">Гуманитарный проект учреждения «Могилевский районный центр социального обслуживания населения» </w:t>
      </w:r>
    </w:p>
    <w:p w:rsidR="001B6DB7" w:rsidRDefault="001B6DB7" w:rsidP="00EE55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3DC361" wp14:editId="787D38E0">
            <wp:extent cx="5596563" cy="3364302"/>
            <wp:effectExtent l="0" t="0" r="4445" b="7620"/>
            <wp:docPr id="7" name="Рисунок 7" descr="\\10.117.48.30\d\Живое письмо\видео ролик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7.48.30\d\Живое письмо\видео ролик 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34" cy="33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5B" w:rsidRPr="0098265B" w:rsidRDefault="0098265B" w:rsidP="0098265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88"/>
        <w:gridCol w:w="5953"/>
      </w:tblGrid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ind w:lef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Наименование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B5679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«Живое письмо»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«Могилевский районный центр социального обслуживания населения»  (далее-Центр)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Физический и юридический адрес организации, телефон, факс, </w:t>
            </w:r>
            <w:proofErr w:type="gramStart"/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Беларусь, 212003, г. Могилев, ул. Заводская, 23А. Телефон: +375 222 70 54 48; +375 222 71 16 46 </w:t>
            </w:r>
          </w:p>
          <w:p w:rsidR="0098265B" w:rsidRPr="007D00F8" w:rsidRDefault="0098265B" w:rsidP="0098265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7D00F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mrcson@bk.ru</w:t>
              </w:r>
            </w:hyperlink>
          </w:p>
          <w:p w:rsidR="0098265B" w:rsidRPr="007D00F8" w:rsidRDefault="0098265B" w:rsidP="0098265B">
            <w:pPr>
              <w:spacing w:after="0" w:line="240" w:lineRule="auto"/>
              <w:ind w:firstLine="4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организации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0F8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«Могилевский районный центр социального обслуживания населения» функционирует в качестве  отдельного юридического лица с 2004 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 Татьяна Николаевна-директор центра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+375 222 70 54 48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Валерьевна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+375 29 331 98 24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7D00F8">
              <w:rPr>
                <w:rFonts w:ascii="Times New Roman" w:eastAsia="Calibri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7D00F8">
              <w:rPr>
                <w:rFonts w:ascii="Times New Roman" w:eastAsia="Calibri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финансовой поддержке  Посольства ФРГ в 2021 г. реализован проект «Школа природного земледелия», в 2022 г. проект «Укрепление  материальной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57020D" w:rsidP="00292005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79CC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500D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="0098265B" w:rsidRPr="007D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 лет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7D00F8" w:rsidP="007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E75CD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социальных связей между людьми пожилого возраста, находящимися на </w:t>
            </w:r>
            <w:proofErr w:type="gramStart"/>
            <w:r w:rsidR="007E75CD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медико-социальных</w:t>
            </w:r>
            <w:proofErr w:type="gramEnd"/>
            <w:r w:rsidR="007E75CD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койках с родственниками и знакомыми, организация живого общения между людьми на расстоянии.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DD4411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социальную активность, устойчивую положительную мотивацию граждан через приобщение их к информационному пространству, развитие социальных коммуникаций посредством информационных технологий.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 Подготовительный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 Организационный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места </w:t>
            </w:r>
            <w:r w:rsidR="00BA7AE3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проекта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762C" w:rsidRPr="007D00F8" w:rsidRDefault="0098265B" w:rsidP="00867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86762C"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86762C"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приобретение оборудования: планшет- 4 шт.,  4 </w:t>
            </w:r>
            <w:proofErr w:type="spellStart"/>
            <w:r w:rsidR="0086762C"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sim</w:t>
            </w:r>
            <w:proofErr w:type="spellEnd"/>
            <w:r w:rsidR="0086762C"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карты для подключения </w:t>
            </w:r>
            <w:proofErr w:type="spellStart"/>
            <w:r w:rsidR="0086762C"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безлимитного</w:t>
            </w:r>
            <w:proofErr w:type="spellEnd"/>
            <w:r w:rsidR="0086762C"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доступа в сеть Интернет, защитное стекло и чехол - 4 шт., скутер для передвижения между населенными пунктами для доставки оборудования – 2 ед.;</w:t>
            </w:r>
          </w:p>
          <w:p w:rsidR="0086762C" w:rsidRPr="007D00F8" w:rsidRDefault="0086762C" w:rsidP="00867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-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</w:t>
            </w:r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 для общения в сети Интернет (</w:t>
            </w:r>
            <w:proofErr w:type="spellStart"/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Скайп</w:t>
            </w:r>
            <w:proofErr w:type="spellEnd"/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Вайбер</w:t>
            </w:r>
            <w:proofErr w:type="spellEnd"/>
            <w:r w:rsidRPr="007D0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др.),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этап: Исполнительский</w:t>
            </w:r>
          </w:p>
          <w:p w:rsidR="0098265B" w:rsidRPr="007D00F8" w:rsidRDefault="00985230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98265B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 практических занятий.</w:t>
            </w:r>
          </w:p>
          <w:p w:rsidR="00985230" w:rsidRPr="007D00F8" w:rsidRDefault="00985230" w:rsidP="0098523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Адресату специалистом доставляется видеотехника (планшет) для общения посредством программ в сети Интернет (</w:t>
            </w:r>
            <w:proofErr w:type="spell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Скайп</w:t>
            </w:r>
            <w:proofErr w:type="spellEnd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др.), второй планшет находится у  пациента больницы. Для более широкого охвата  нуждающихся пожилых граждан необходимо приобретение следующего оборудования: планшет- 4 шт.,  4 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карты для подключения </w:t>
            </w:r>
            <w:proofErr w:type="spell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безлимитного</w:t>
            </w:r>
            <w:proofErr w:type="spellEnd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доступа в сеть Интернет, защитное стекло и чехол - 4 шт., скутер для передвижения между населенными пунктами для доставки оборудования – 2 ед. 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этап: Заключительный</w:t>
            </w:r>
          </w:p>
          <w:p w:rsidR="0098265B" w:rsidRPr="007D00F8" w:rsidRDefault="00985230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проекта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группа: </w:t>
            </w:r>
            <w:r w:rsidR="0068361C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граждане и люди с ограниченными возможностями Могилевского района</w:t>
            </w:r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результаты:</w:t>
            </w:r>
          </w:p>
          <w:p w:rsidR="0068361C" w:rsidRPr="007D00F8" w:rsidRDefault="0057020D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эмоционального состояния людей</w:t>
            </w:r>
            <w:r w:rsidR="0068361C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возраста, находящиеся длительное время на медико-социальных койках в 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участковых больницах.</w:t>
            </w:r>
            <w:proofErr w:type="gramEnd"/>
          </w:p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лица: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Пузыревская Т.Н.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370F" w:rsidRPr="007D00F8" w:rsidRDefault="0068361C" w:rsidP="00FF370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FF370F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позволит</w:t>
            </w:r>
            <w:r w:rsidR="00BA5BA1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гражданам, находящимся на </w:t>
            </w:r>
            <w:proofErr w:type="gramStart"/>
            <w:r w:rsidR="00BA5BA1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медико-социальных</w:t>
            </w:r>
            <w:proofErr w:type="gramEnd"/>
            <w:r w:rsidR="00BA5BA1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койках</w:t>
            </w:r>
            <w:r w:rsidR="00FF370F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370F" w:rsidRPr="007D00F8" w:rsidRDefault="00FF370F" w:rsidP="00FF370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4741C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адаптироваться к условиям жизни</w:t>
            </w:r>
            <w:r w:rsidR="00016676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A5BA1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</w:t>
            </w:r>
            <w:r w:rsidR="00016676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370F" w:rsidRPr="007D00F8" w:rsidRDefault="00FF370F" w:rsidP="00FF370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самореализоваться</w:t>
            </w:r>
            <w:proofErr w:type="spellEnd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т.к. человек, общаясь, передает свой опыт, знания, навыки;</w:t>
            </w:r>
          </w:p>
          <w:p w:rsidR="00FF370F" w:rsidRPr="007D00F8" w:rsidRDefault="00FF370F" w:rsidP="00FF370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бороться с информационным голодом. Каждому человеку хочется получать информацию, а главный способ ее передачи – это общение. Если человека лишить возможности общаться с родственниками и</w:t>
            </w:r>
            <w:r w:rsidR="00BA5BA1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друзьями, он постепенно начнет </w:t>
            </w:r>
            <w:proofErr w:type="gramStart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испытывать проблемы</w:t>
            </w:r>
            <w:proofErr w:type="gramEnd"/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психикой;</w:t>
            </w:r>
          </w:p>
          <w:p w:rsidR="00FF370F" w:rsidRPr="007D00F8" w:rsidRDefault="00FF370F" w:rsidP="00FF370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положительных эмоций.</w:t>
            </w:r>
          </w:p>
          <w:p w:rsidR="0098265B" w:rsidRPr="007D00F8" w:rsidRDefault="0098265B" w:rsidP="000A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после окончания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Успех проекта в значительной степени зависит от </w:t>
            </w:r>
            <w:r w:rsidR="00752DF5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желания</w:t>
            </w: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пожилых людей самостоятельно продолжать </w:t>
            </w:r>
            <w:r w:rsidR="00752DF5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через гаджеты, в случае необходимости привлекать волонтеров из числа учащихся школ.</w:t>
            </w:r>
          </w:p>
          <w:p w:rsidR="0098265B" w:rsidRPr="007D00F8" w:rsidRDefault="0098265B" w:rsidP="00752DF5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успешной работы проекта станет </w:t>
            </w:r>
            <w:r w:rsidR="00752DF5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коммуникации пожилых граждан и инвалидов с окружающими</w:t>
            </w:r>
            <w:r w:rsidR="00DF239D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00F8" w:rsidRPr="007D00F8" w:rsidTr="0068361C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98265B" w:rsidP="0098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5B" w:rsidRPr="007D00F8" w:rsidRDefault="0057020D" w:rsidP="00292005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bookmarkStart w:id="0" w:name="_GoBack"/>
            <w:bookmarkEnd w:id="0"/>
            <w:r w:rsidR="000A500D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="0098265B" w:rsidRPr="007D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65B" w:rsidRPr="007D00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</w:tbl>
    <w:p w:rsidR="0098265B" w:rsidRPr="007D00F8" w:rsidRDefault="0098265B" w:rsidP="0098265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DB7" w:rsidRPr="007D00F8" w:rsidRDefault="001B6DB7" w:rsidP="007D00F8">
      <w:pPr>
        <w:rPr>
          <w:rFonts w:ascii="Times New Roman" w:hAnsi="Times New Roman" w:cs="Times New Roman"/>
          <w:sz w:val="32"/>
          <w:szCs w:val="32"/>
        </w:rPr>
      </w:pPr>
    </w:p>
    <w:p w:rsidR="001B6DB7" w:rsidRPr="007D00F8" w:rsidRDefault="002C3ECB" w:rsidP="00EE55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D00F8">
        <w:rPr>
          <w:rFonts w:ascii="Times New Roman" w:hAnsi="Times New Roman" w:cs="Times New Roman"/>
          <w:b/>
          <w:i/>
          <w:sz w:val="32"/>
          <w:szCs w:val="32"/>
        </w:rPr>
        <w:t>Будем</w:t>
      </w:r>
      <w:r w:rsidRPr="007D00F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7D00F8">
        <w:rPr>
          <w:rFonts w:ascii="Times New Roman" w:hAnsi="Times New Roman" w:cs="Times New Roman"/>
          <w:b/>
          <w:i/>
          <w:sz w:val="32"/>
          <w:szCs w:val="32"/>
        </w:rPr>
        <w:t>рады</w:t>
      </w:r>
      <w:r w:rsidRPr="007D00F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7D00F8">
        <w:rPr>
          <w:rFonts w:ascii="Times New Roman" w:hAnsi="Times New Roman" w:cs="Times New Roman"/>
          <w:b/>
          <w:i/>
          <w:sz w:val="32"/>
          <w:szCs w:val="32"/>
        </w:rPr>
        <w:t>сотрудничеству</w:t>
      </w:r>
      <w:r w:rsidRPr="007D00F8">
        <w:rPr>
          <w:rFonts w:ascii="Times New Roman" w:hAnsi="Times New Roman" w:cs="Times New Roman"/>
          <w:b/>
          <w:i/>
          <w:sz w:val="32"/>
          <w:szCs w:val="32"/>
          <w:lang w:val="en-US"/>
        </w:rPr>
        <w:t>!</w:t>
      </w:r>
    </w:p>
    <w:p w:rsidR="001B6DB7" w:rsidRPr="007D00F8" w:rsidRDefault="001B6DB7" w:rsidP="00EE55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B6DB7" w:rsidRPr="007D00F8" w:rsidRDefault="001B6DB7" w:rsidP="00EE55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B6DB7" w:rsidRPr="007D00F8" w:rsidRDefault="001B6DB7" w:rsidP="00EE55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B6DB7" w:rsidRPr="007D00F8" w:rsidRDefault="001B6DB7" w:rsidP="00EE55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B6DB7" w:rsidRPr="007D00F8" w:rsidRDefault="001B6DB7" w:rsidP="00EE55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C3ECB" w:rsidRPr="00C97BCE" w:rsidRDefault="002C3ECB" w:rsidP="00C97BCE">
      <w:pPr>
        <w:rPr>
          <w:rFonts w:ascii="Times New Roman" w:hAnsi="Times New Roman" w:cs="Times New Roman"/>
          <w:sz w:val="32"/>
          <w:szCs w:val="32"/>
        </w:rPr>
      </w:pPr>
    </w:p>
    <w:sectPr w:rsidR="002C3ECB" w:rsidRPr="00C97BCE" w:rsidSect="00EE55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9"/>
    <w:rsid w:val="00016676"/>
    <w:rsid w:val="000A500D"/>
    <w:rsid w:val="000A5869"/>
    <w:rsid w:val="001B6DB7"/>
    <w:rsid w:val="00292005"/>
    <w:rsid w:val="002C3ECB"/>
    <w:rsid w:val="00321AFC"/>
    <w:rsid w:val="00341DD2"/>
    <w:rsid w:val="0057020D"/>
    <w:rsid w:val="006079CC"/>
    <w:rsid w:val="0068361C"/>
    <w:rsid w:val="00696943"/>
    <w:rsid w:val="0074741C"/>
    <w:rsid w:val="00752DF5"/>
    <w:rsid w:val="0075515A"/>
    <w:rsid w:val="007D00F8"/>
    <w:rsid w:val="007E75CD"/>
    <w:rsid w:val="0081711D"/>
    <w:rsid w:val="0086762C"/>
    <w:rsid w:val="008F5441"/>
    <w:rsid w:val="0091797A"/>
    <w:rsid w:val="0098265B"/>
    <w:rsid w:val="00985230"/>
    <w:rsid w:val="00997394"/>
    <w:rsid w:val="00A06E60"/>
    <w:rsid w:val="00B067F9"/>
    <w:rsid w:val="00B5679B"/>
    <w:rsid w:val="00BA5BA1"/>
    <w:rsid w:val="00BA6A47"/>
    <w:rsid w:val="00BA7AE3"/>
    <w:rsid w:val="00C97BCE"/>
    <w:rsid w:val="00D50120"/>
    <w:rsid w:val="00DA07DE"/>
    <w:rsid w:val="00DD4411"/>
    <w:rsid w:val="00DF239D"/>
    <w:rsid w:val="00EE5564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cson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01AE-2629-4418-8B1E-3EC6A26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Чекстерс</dc:creator>
  <cp:keywords/>
  <dc:description/>
  <cp:lastModifiedBy>Чекстерс</cp:lastModifiedBy>
  <cp:revision>62</cp:revision>
  <dcterms:created xsi:type="dcterms:W3CDTF">2019-04-19T08:42:00Z</dcterms:created>
  <dcterms:modified xsi:type="dcterms:W3CDTF">2023-11-14T05:33:00Z</dcterms:modified>
</cp:coreProperties>
</file>