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E710" w14:textId="7BFE0097" w:rsidR="00EB6528" w:rsidRDefault="00EB6528" w:rsidP="00EB6528">
      <w:pPr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B65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отмене оснований для применения льготы по НДС</w:t>
      </w:r>
    </w:p>
    <w:p w14:paraId="5A6989C1" w14:textId="77777777" w:rsidR="00EB6528" w:rsidRPr="00EB6528" w:rsidRDefault="00EB6528" w:rsidP="00EB6528">
      <w:pPr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5238502" w14:textId="6B8C0CF5" w:rsidR="00EB6528" w:rsidRPr="00EB6528" w:rsidRDefault="00EB6528" w:rsidP="00EB6528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6528">
        <w:rPr>
          <w:rStyle w:val="a3"/>
          <w:rFonts w:ascii="Times New Roman" w:hAnsi="Times New Roman" w:cs="Times New Roman"/>
          <w:i w:val="0"/>
          <w:iCs w:val="0"/>
          <w:sz w:val="30"/>
          <w:szCs w:val="30"/>
          <w:lang w:eastAsia="ru-RU"/>
        </w:rPr>
        <w:t xml:space="preserve">19.08.2021 подписан Указ Президента Республики Беларусь № 315 «Об отмене оснований для применения льготы» (далее – Указ № 315), в соответствии с которым признается утратившим силу Указ Президента Республики Беларусь от 11.08.2011 № 358 «О стимулировании реализации товаров» со всеми изменениями и дополнениями (далее </w:t>
      </w:r>
      <w:r w:rsidRPr="00EB6528">
        <w:rPr>
          <w:rStyle w:val="a3"/>
          <w:rFonts w:ascii="Times New Roman" w:hAnsi="Times New Roman" w:cs="Times New Roman"/>
          <w:i w:val="0"/>
          <w:iCs w:val="0"/>
          <w:sz w:val="30"/>
          <w:szCs w:val="30"/>
        </w:rPr>
        <w:t xml:space="preserve">- </w:t>
      </w:r>
      <w:r w:rsidRPr="00EB6528">
        <w:rPr>
          <w:rStyle w:val="a3"/>
          <w:rFonts w:ascii="Times New Roman" w:hAnsi="Times New Roman" w:cs="Times New Roman"/>
          <w:i w:val="0"/>
          <w:iCs w:val="0"/>
          <w:sz w:val="30"/>
          <w:szCs w:val="30"/>
          <w:lang w:eastAsia="ru-RU"/>
        </w:rPr>
        <w:t>Указ№358).</w:t>
      </w:r>
      <w:r w:rsidRPr="00EB6528">
        <w:rPr>
          <w:rStyle w:val="a3"/>
          <w:rFonts w:ascii="Times New Roman" w:hAnsi="Times New Roman" w:cs="Times New Roman"/>
          <w:i w:val="0"/>
          <w:iCs w:val="0"/>
          <w:sz w:val="30"/>
          <w:szCs w:val="30"/>
          <w:lang w:eastAsia="ru-RU"/>
        </w:rPr>
        <w:br/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№ 358 устанавливалось, что товары, ввозимые в Республику Беларусь лицами, обладающими статусом уполномоченного экономического оператора и включенными в реестр владельцев таможенных складов и (или) в реестр владельцев складов временного хранения (далее - владелец склада), освобождаются от налога на добавленную стоимость (далее - НДС), взимаемого таможенными органами, при условии  экспорта такими лицами ввозимых товаров с применением ставки НДС в размере ноль (0) процентов.</w:t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Указом № 315 предусмотрен порядок применения освобождения от уплаты НДС, взимаемого таможенными органами, которым владелец склада воспользовался в период действия Указа № 358, и распределения налоговых вычетов по НДС.</w:t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B65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Указ № 315 вступает в силу с 31.08.2021</w:t>
      </w:r>
      <w:r w:rsidRPr="00EB65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6D55EB99" w14:textId="77777777" w:rsidR="002D0174" w:rsidRPr="00EB6528" w:rsidRDefault="002D0174" w:rsidP="00EB652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D0174" w:rsidRPr="00EB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5A"/>
    <w:rsid w:val="002D0174"/>
    <w:rsid w:val="003C645A"/>
    <w:rsid w:val="00E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5254"/>
  <w15:chartTrackingRefBased/>
  <w15:docId w15:val="{5F67521A-2CB9-4754-A160-BFB0624A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B65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79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2021-08-27T12:44:00Z</cp:lastPrinted>
  <dcterms:created xsi:type="dcterms:W3CDTF">2021-08-27T12:40:00Z</dcterms:created>
  <dcterms:modified xsi:type="dcterms:W3CDTF">2021-08-27T12:45:00Z</dcterms:modified>
</cp:coreProperties>
</file>