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20" w:rsidRPr="00715E50" w:rsidRDefault="000D63AB" w:rsidP="00715E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sz w:val="32"/>
          <w:szCs w:val="32"/>
          <w:bdr w:val="none" w:sz="0" w:space="0" w:color="auto" w:frame="1"/>
        </w:rPr>
      </w:pPr>
      <w:r w:rsidRPr="00715E50">
        <w:rPr>
          <w:rStyle w:val="a4"/>
          <w:rFonts w:ascii="inherit" w:hAnsi="inherit"/>
          <w:sz w:val="32"/>
          <w:szCs w:val="32"/>
          <w:bdr w:val="none" w:sz="0" w:space="0" w:color="auto" w:frame="1"/>
        </w:rPr>
        <w:t xml:space="preserve">Информация </w:t>
      </w:r>
      <w:r w:rsidR="00596650" w:rsidRPr="00715E50">
        <w:rPr>
          <w:rStyle w:val="a4"/>
          <w:rFonts w:ascii="inherit" w:hAnsi="inherit"/>
          <w:sz w:val="32"/>
          <w:szCs w:val="32"/>
          <w:bdr w:val="none" w:sz="0" w:space="0" w:color="auto" w:frame="1"/>
        </w:rPr>
        <w:t>Могилевского</w:t>
      </w:r>
      <w:r w:rsidR="009B1B20" w:rsidRPr="00715E50">
        <w:rPr>
          <w:rStyle w:val="a4"/>
          <w:rFonts w:ascii="inherit" w:hAnsi="inherit"/>
          <w:sz w:val="32"/>
          <w:szCs w:val="32"/>
          <w:bdr w:val="none" w:sz="0" w:space="0" w:color="auto" w:frame="1"/>
        </w:rPr>
        <w:t xml:space="preserve"> участка</w:t>
      </w:r>
      <w:bookmarkStart w:id="0" w:name="_Hlk43815277"/>
      <w:bookmarkEnd w:id="0"/>
      <w:r w:rsidR="00947146">
        <w:rPr>
          <w:rStyle w:val="a4"/>
          <w:rFonts w:ascii="inherit" w:hAnsi="inherit"/>
          <w:sz w:val="32"/>
          <w:szCs w:val="32"/>
          <w:bdr w:val="none" w:sz="0" w:space="0" w:color="auto" w:frame="1"/>
        </w:rPr>
        <w:t xml:space="preserve"> </w:t>
      </w:r>
      <w:r w:rsidRPr="00715E50">
        <w:rPr>
          <w:rStyle w:val="a4"/>
          <w:rFonts w:ascii="inherit" w:hAnsi="inherit"/>
          <w:sz w:val="32"/>
          <w:szCs w:val="32"/>
          <w:bdr w:val="none" w:sz="0" w:space="0" w:color="auto" w:frame="1"/>
        </w:rPr>
        <w:t>ГИМС</w:t>
      </w:r>
      <w:r w:rsidR="009B1B20" w:rsidRPr="00715E50">
        <w:rPr>
          <w:rStyle w:val="a4"/>
          <w:rFonts w:ascii="inherit" w:hAnsi="inherit"/>
          <w:sz w:val="32"/>
          <w:szCs w:val="32"/>
          <w:bdr w:val="none" w:sz="0" w:space="0" w:color="auto" w:frame="1"/>
        </w:rPr>
        <w:t>!</w:t>
      </w:r>
    </w:p>
    <w:p w:rsidR="000D63AB" w:rsidRPr="00715E50" w:rsidRDefault="000D63AB" w:rsidP="00715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</w:p>
    <w:p w:rsidR="009B1B20" w:rsidRPr="00715E50" w:rsidRDefault="009B1B20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r w:rsidRPr="00715E50">
        <w:rPr>
          <w:sz w:val="28"/>
          <w:szCs w:val="28"/>
        </w:rPr>
        <w:t>Государственный надзор за выполнением требований по обеспечению безопасности и охраны жизни людей на водных объектах, соблюдением нормативных правовых актов</w:t>
      </w:r>
      <w:r w:rsidR="0033472C" w:rsidRPr="00715E50">
        <w:rPr>
          <w:sz w:val="28"/>
          <w:szCs w:val="28"/>
        </w:rPr>
        <w:t xml:space="preserve"> и</w:t>
      </w:r>
      <w:r w:rsidR="004120C5" w:rsidRPr="00715E50">
        <w:rPr>
          <w:sz w:val="28"/>
          <w:szCs w:val="28"/>
        </w:rPr>
        <w:t>эксплуатации маломерных судов</w:t>
      </w:r>
      <w:proofErr w:type="gramStart"/>
      <w:r w:rsidR="0033472C" w:rsidRPr="00715E50">
        <w:rPr>
          <w:sz w:val="28"/>
          <w:szCs w:val="28"/>
        </w:rPr>
        <w:t>,</w:t>
      </w:r>
      <w:r w:rsidRPr="00715E50">
        <w:rPr>
          <w:sz w:val="28"/>
          <w:szCs w:val="28"/>
        </w:rPr>
        <w:t>о</w:t>
      </w:r>
      <w:proofErr w:type="gramEnd"/>
      <w:r w:rsidRPr="00715E50">
        <w:rPr>
          <w:sz w:val="28"/>
          <w:szCs w:val="28"/>
        </w:rPr>
        <w:t xml:space="preserve">рганизован государственным учреждением «Государственная инспекция по маломерным судам» – ГИМС. </w:t>
      </w:r>
      <w:proofErr w:type="gramStart"/>
      <w:r w:rsidR="004120C5" w:rsidRPr="00715E50">
        <w:rPr>
          <w:sz w:val="28"/>
          <w:szCs w:val="28"/>
        </w:rPr>
        <w:t>И</w:t>
      </w:r>
      <w:r w:rsidRPr="00715E50">
        <w:rPr>
          <w:sz w:val="28"/>
          <w:szCs w:val="28"/>
        </w:rPr>
        <w:t xml:space="preserve">сходя из Указа Президента Республики Беларусь № 332 </w:t>
      </w:r>
      <w:r w:rsidR="004120C5" w:rsidRPr="00715E50">
        <w:rPr>
          <w:sz w:val="28"/>
          <w:szCs w:val="28"/>
        </w:rPr>
        <w:t>в обязанности ГИМС входит</w:t>
      </w:r>
      <w:proofErr w:type="gramEnd"/>
      <w:r w:rsidRPr="00715E50">
        <w:rPr>
          <w:sz w:val="28"/>
          <w:szCs w:val="28"/>
        </w:rPr>
        <w:t>:</w:t>
      </w:r>
    </w:p>
    <w:p w:rsidR="009B1B20" w:rsidRPr="00715E50" w:rsidRDefault="009B1B20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r w:rsidRPr="00715E50">
        <w:rPr>
          <w:sz w:val="28"/>
          <w:szCs w:val="28"/>
        </w:rPr>
        <w:t xml:space="preserve">-осуществление </w:t>
      </w:r>
      <w:proofErr w:type="gramStart"/>
      <w:r w:rsidRPr="00715E50">
        <w:rPr>
          <w:sz w:val="28"/>
          <w:szCs w:val="28"/>
        </w:rPr>
        <w:t>контроля за</w:t>
      </w:r>
      <w:proofErr w:type="gramEnd"/>
      <w:r w:rsidRPr="00715E50">
        <w:rPr>
          <w:sz w:val="28"/>
          <w:szCs w:val="28"/>
        </w:rPr>
        <w:t xml:space="preserve"> безопасностью судоходства маломерных судов на внутренних водных путях Республики Беларусь;</w:t>
      </w:r>
    </w:p>
    <w:p w:rsidR="009B1B20" w:rsidRPr="00715E50" w:rsidRDefault="009B1B20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r w:rsidRPr="00715E50">
        <w:rPr>
          <w:sz w:val="28"/>
          <w:szCs w:val="28"/>
        </w:rPr>
        <w:t>-государственная регистрация, классификация и техническое освидетельствование маломерных судов;</w:t>
      </w:r>
    </w:p>
    <w:p w:rsidR="009B1B20" w:rsidRPr="00715E50" w:rsidRDefault="009B1B20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r w:rsidRPr="00715E50">
        <w:rPr>
          <w:sz w:val="28"/>
          <w:szCs w:val="28"/>
        </w:rPr>
        <w:t xml:space="preserve">-обучение и проверка </w:t>
      </w:r>
      <w:proofErr w:type="gramStart"/>
      <w:r w:rsidRPr="00715E50">
        <w:rPr>
          <w:sz w:val="28"/>
          <w:szCs w:val="28"/>
        </w:rPr>
        <w:t>знаний граждан правил управления</w:t>
      </w:r>
      <w:proofErr w:type="gramEnd"/>
      <w:r w:rsidRPr="00715E50">
        <w:rPr>
          <w:sz w:val="28"/>
          <w:szCs w:val="28"/>
        </w:rPr>
        <w:t xml:space="preserve"> моторными маломерными судами, мощность двигателя которых превышает 3,7 киловатта (5 лошадиных сил);</w:t>
      </w:r>
    </w:p>
    <w:p w:rsidR="009B1B20" w:rsidRPr="00715E50" w:rsidRDefault="00696416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r w:rsidRPr="00715E5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2510790</wp:posOffset>
            </wp:positionH>
            <wp:positionV relativeFrom="margin">
              <wp:posOffset>3674745</wp:posOffset>
            </wp:positionV>
            <wp:extent cx="3543300" cy="1905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efdd89b26238573a0dbb39461a23a03e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B20" w:rsidRPr="00715E50">
        <w:rPr>
          <w:sz w:val="28"/>
          <w:szCs w:val="28"/>
        </w:rPr>
        <w:t>-участие в реализации мероприятий по предупреждению и ликвидации чрезвычайных ситуаций природного и техногенного характера на водных объектах, а также в поиске и спасании людей на водных объектах.</w:t>
      </w:r>
    </w:p>
    <w:p w:rsidR="000D63AB" w:rsidRPr="00715E50" w:rsidRDefault="000D63AB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</w:p>
    <w:p w:rsidR="009B1B20" w:rsidRPr="00715E50" w:rsidRDefault="009B1B20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r w:rsidRPr="00715E50">
        <w:rPr>
          <w:sz w:val="28"/>
          <w:szCs w:val="28"/>
        </w:rPr>
        <w:t>Так</w:t>
      </w:r>
      <w:r w:rsidR="003965B1" w:rsidRPr="00715E50">
        <w:rPr>
          <w:sz w:val="28"/>
          <w:szCs w:val="28"/>
        </w:rPr>
        <w:t xml:space="preserve">, согласно действующего законодательства Республики Беларусь, с приобретением маломерного судна: гребной лодки с подвесным двигателем, гидроцикла, катера или парусного судна у владельца появляются дополнительные </w:t>
      </w:r>
      <w:proofErr w:type="gramStart"/>
      <w:r w:rsidR="003965B1" w:rsidRPr="00715E50">
        <w:rPr>
          <w:sz w:val="28"/>
          <w:szCs w:val="28"/>
        </w:rPr>
        <w:t>обязанности</w:t>
      </w:r>
      <w:proofErr w:type="gramEnd"/>
      <w:r w:rsidR="003965B1" w:rsidRPr="00715E50">
        <w:rPr>
          <w:sz w:val="28"/>
          <w:szCs w:val="28"/>
        </w:rPr>
        <w:t xml:space="preserve"> и возрастает ответственность перед государством и перед другими гражданами.</w:t>
      </w:r>
    </w:p>
    <w:p w:rsidR="00AD0166" w:rsidRPr="00715E50" w:rsidRDefault="003965B1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15E50">
        <w:rPr>
          <w:sz w:val="28"/>
          <w:szCs w:val="28"/>
        </w:rPr>
        <w:t>После приобретения маломерного судна (</w:t>
      </w:r>
      <w:r w:rsidR="00C01B79" w:rsidRPr="00715E50">
        <w:rPr>
          <w:sz w:val="28"/>
          <w:szCs w:val="28"/>
        </w:rPr>
        <w:t>маломерное судно – судно длиной не более 20 метров с допустимым количеством людей на борту не более 12 человек, в том числе суда с подвесными двигателями и гидроциклы), за исключением гребных лодок, байдарок и надувных судов грузоподъемностью до 225 кг, владельцу необходимо зарегистрировать и классифицировать маломерное судно в государственном учреждении «Государственная инспекция по маломерным судам».</w:t>
      </w:r>
      <w:proofErr w:type="gramEnd"/>
      <w:r w:rsidR="00C01B79" w:rsidRPr="00715E50">
        <w:rPr>
          <w:sz w:val="28"/>
          <w:szCs w:val="28"/>
        </w:rPr>
        <w:t xml:space="preserve"> Для получения судового билета, </w:t>
      </w:r>
      <w:r w:rsidR="00C44D95" w:rsidRPr="00715E50">
        <w:rPr>
          <w:sz w:val="28"/>
          <w:szCs w:val="28"/>
        </w:rPr>
        <w:t xml:space="preserve">владельцам маломерных судов </w:t>
      </w:r>
      <w:r w:rsidR="00C01B79" w:rsidRPr="00715E50">
        <w:rPr>
          <w:sz w:val="28"/>
          <w:szCs w:val="28"/>
        </w:rPr>
        <w:t xml:space="preserve">необходимо представить маломерное судно для прохождения технического освидетельствования в </w:t>
      </w:r>
      <w:r w:rsidR="00596650" w:rsidRPr="00715E50">
        <w:rPr>
          <w:sz w:val="28"/>
          <w:szCs w:val="28"/>
        </w:rPr>
        <w:lastRenderedPageBreak/>
        <w:t>Могилевский</w:t>
      </w:r>
      <w:r w:rsidR="00C01B79" w:rsidRPr="00715E50">
        <w:rPr>
          <w:sz w:val="28"/>
          <w:szCs w:val="28"/>
        </w:rPr>
        <w:t xml:space="preserve"> участок ГИМС по адресу </w:t>
      </w:r>
      <w:proofErr w:type="gramStart"/>
      <w:r w:rsidR="00C01B79" w:rsidRPr="00715E50">
        <w:rPr>
          <w:sz w:val="28"/>
          <w:szCs w:val="28"/>
        </w:rPr>
        <w:t>г</w:t>
      </w:r>
      <w:proofErr w:type="gramEnd"/>
      <w:r w:rsidR="00C01B79" w:rsidRPr="00715E50">
        <w:rPr>
          <w:sz w:val="28"/>
          <w:szCs w:val="28"/>
        </w:rPr>
        <w:t xml:space="preserve">. </w:t>
      </w:r>
      <w:r w:rsidR="00596650" w:rsidRPr="00715E50">
        <w:rPr>
          <w:sz w:val="28"/>
          <w:szCs w:val="28"/>
        </w:rPr>
        <w:t>Могилев</w:t>
      </w:r>
      <w:r w:rsidR="00C01B79" w:rsidRPr="00715E50">
        <w:rPr>
          <w:sz w:val="28"/>
          <w:szCs w:val="28"/>
        </w:rPr>
        <w:t xml:space="preserve">, ул. </w:t>
      </w:r>
      <w:r w:rsidR="00596650" w:rsidRPr="00715E50">
        <w:rPr>
          <w:sz w:val="28"/>
          <w:szCs w:val="28"/>
        </w:rPr>
        <w:t>30 лет Победы,</w:t>
      </w:r>
      <w:r w:rsidR="009B723F" w:rsidRPr="00715E50">
        <w:rPr>
          <w:sz w:val="28"/>
          <w:szCs w:val="28"/>
        </w:rPr>
        <w:t xml:space="preserve"> д. </w:t>
      </w:r>
      <w:r w:rsidR="00596650" w:rsidRPr="00715E50">
        <w:rPr>
          <w:sz w:val="28"/>
          <w:szCs w:val="28"/>
        </w:rPr>
        <w:t>5</w:t>
      </w:r>
      <w:r w:rsidR="009B723F" w:rsidRPr="00715E50">
        <w:rPr>
          <w:sz w:val="28"/>
          <w:szCs w:val="28"/>
        </w:rPr>
        <w:t xml:space="preserve"> (</w:t>
      </w:r>
      <w:r w:rsidR="00596650" w:rsidRPr="00715E50">
        <w:rPr>
          <w:sz w:val="28"/>
          <w:szCs w:val="28"/>
        </w:rPr>
        <w:t>на территории ПАСЧ № 2</w:t>
      </w:r>
      <w:r w:rsidR="009B723F" w:rsidRPr="00715E50">
        <w:rPr>
          <w:sz w:val="28"/>
          <w:szCs w:val="28"/>
        </w:rPr>
        <w:t>)</w:t>
      </w:r>
      <w:r w:rsidR="00AD0166" w:rsidRPr="00715E50">
        <w:rPr>
          <w:sz w:val="28"/>
          <w:szCs w:val="28"/>
        </w:rPr>
        <w:t>, тел. 8-02</w:t>
      </w:r>
      <w:r w:rsidR="00596650" w:rsidRPr="00715E50">
        <w:rPr>
          <w:sz w:val="28"/>
          <w:szCs w:val="28"/>
        </w:rPr>
        <w:t>22</w:t>
      </w:r>
      <w:r w:rsidR="00AD0166" w:rsidRPr="00715E50">
        <w:rPr>
          <w:sz w:val="28"/>
          <w:szCs w:val="28"/>
        </w:rPr>
        <w:t>-</w:t>
      </w:r>
      <w:r w:rsidR="00596650" w:rsidRPr="00715E50">
        <w:rPr>
          <w:sz w:val="28"/>
          <w:szCs w:val="28"/>
        </w:rPr>
        <w:t>72-94-89</w:t>
      </w:r>
      <w:r w:rsidR="00AD0166" w:rsidRPr="00715E50">
        <w:rPr>
          <w:sz w:val="28"/>
          <w:szCs w:val="28"/>
        </w:rPr>
        <w:t xml:space="preserve">. </w:t>
      </w:r>
    </w:p>
    <w:p w:rsidR="00AD0166" w:rsidRPr="00715E50" w:rsidRDefault="00AD0166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r w:rsidRPr="00715E50">
        <w:rPr>
          <w:sz w:val="28"/>
          <w:szCs w:val="28"/>
        </w:rPr>
        <w:t xml:space="preserve">Техническое освидетельствование проводится на плаву и (или) суше. Маломерное судно, предъявляемое к техническому освидетельствованию, его корпус, механизмы и оборудование должны быть чистыми, с качественным лакокрасочным покрытием. На борта маломерного судна контрастной несмываемой краской одной строкой на расстоянии одной четвертой длины корпуса от форштевня выше ватерлинии должен быть нанесен регистрационный номер. </w:t>
      </w:r>
      <w:proofErr w:type="gramStart"/>
      <w:r w:rsidRPr="00715E50">
        <w:rPr>
          <w:sz w:val="28"/>
          <w:szCs w:val="28"/>
        </w:rPr>
        <w:t>Высота букв и цифр регистрационного номера должна быть не менее 100 мм, ширина букв и цифр – не менее 50 мм, ширина наносимых линий – 15 мм, расстояние между буквами и цифрами – 15–20 мм.</w:t>
      </w:r>
      <w:proofErr w:type="gramEnd"/>
      <w:r w:rsidRPr="00715E50">
        <w:rPr>
          <w:sz w:val="28"/>
          <w:szCs w:val="28"/>
        </w:rPr>
        <w:t xml:space="preserve"> На видном месте корпуса маломерного судна заводской постройки должна быть фирменная табличка, содержащая информацию об идентификационных признаках судна.</w:t>
      </w:r>
      <w:r w:rsidR="0033472C" w:rsidRPr="00715E50">
        <w:rPr>
          <w:sz w:val="28"/>
          <w:szCs w:val="28"/>
        </w:rPr>
        <w:t xml:space="preserve"> При регистрации обязательно наличие:</w:t>
      </w:r>
    </w:p>
    <w:p w:rsidR="0033472C" w:rsidRPr="00715E50" w:rsidRDefault="00713585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r w:rsidRPr="00715E50">
        <w:rPr>
          <w:sz w:val="28"/>
          <w:szCs w:val="28"/>
        </w:rPr>
        <w:t>комплекта весел, спасательных жилетов, водоотливных средств, противопожарных средств (мотолодки – брезент 1,5х</w:t>
      </w:r>
      <w:proofErr w:type="gramStart"/>
      <w:r w:rsidRPr="00715E50">
        <w:rPr>
          <w:sz w:val="28"/>
          <w:szCs w:val="28"/>
        </w:rPr>
        <w:t>1</w:t>
      </w:r>
      <w:proofErr w:type="gramEnd"/>
      <w:r w:rsidRPr="00715E50">
        <w:rPr>
          <w:sz w:val="28"/>
          <w:szCs w:val="28"/>
        </w:rPr>
        <w:t>,5 м., катера – огнетушитель), медицинской аптечки, ремонтной аптечки, якорного устройства, швартовного каната, сигнальных огней или фонаря.</w:t>
      </w:r>
    </w:p>
    <w:p w:rsidR="00AD0166" w:rsidRPr="00715E50" w:rsidRDefault="000D63AB" w:rsidP="00715E5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r w:rsidRPr="00715E50">
        <w:rPr>
          <w:sz w:val="28"/>
          <w:szCs w:val="28"/>
        </w:rPr>
        <w:t>Напоминаем, что э</w:t>
      </w:r>
      <w:r w:rsidR="00AD0166" w:rsidRPr="00715E50">
        <w:rPr>
          <w:sz w:val="28"/>
          <w:szCs w:val="28"/>
        </w:rPr>
        <w:t>ксплуатация маломерного судна, которое использует двигатель свыше 3,7 киловатта (5 лошадиных сил), а равно передача такого судна другому лицу предусматривает наличие у лица, которое будет управлять этим судном, удостоверения на право управления моторными маломерными судами</w:t>
      </w:r>
      <w:r w:rsidRPr="00715E50">
        <w:rPr>
          <w:sz w:val="28"/>
          <w:szCs w:val="28"/>
        </w:rPr>
        <w:t xml:space="preserve">. </w:t>
      </w:r>
    </w:p>
    <w:p w:rsidR="00392436" w:rsidRPr="00715E50" w:rsidRDefault="00392436" w:rsidP="00715E5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КоАП РБ № </w:t>
      </w:r>
      <w:r w:rsidR="0091373D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91-3</w:t>
      </w:r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1373D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73D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1373D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15E50">
        <w:rPr>
          <w:sz w:val="28"/>
          <w:szCs w:val="28"/>
        </w:rPr>
        <w:t xml:space="preserve"> ст. 18.</w:t>
      </w:r>
      <w:r w:rsidR="0091373D" w:rsidRPr="00715E50">
        <w:rPr>
          <w:sz w:val="28"/>
          <w:szCs w:val="28"/>
        </w:rPr>
        <w:t>7 п. 3</w:t>
      </w:r>
      <w:r w:rsidRPr="00715E50">
        <w:rPr>
          <w:sz w:val="28"/>
          <w:szCs w:val="28"/>
        </w:rPr>
        <w:t xml:space="preserve"> «</w:t>
      </w:r>
      <w:r w:rsidR="0091373D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маломерным судном лицом, не имеющим права управления таким судном, а равно передача управления маломерным судном такому лицу – влекут наложение </w:t>
      </w:r>
      <w:r w:rsidR="00454955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="0091373D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пяти до десяти базовых величин</w:t>
      </w:r>
      <w:r w:rsidR="00454955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4F2A" w:rsidRPr="00715E50" w:rsidRDefault="005D4F2A" w:rsidP="00715E50">
      <w:pPr>
        <w:shd w:val="clear" w:color="auto" w:fill="FFFFFF"/>
        <w:spacing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удостоверение на право управления маломерным судном с двигателем мощностью более 5 л.</w:t>
      </w:r>
      <w:proofErr w:type="gramStart"/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</w:t>
      </w:r>
      <w:r w:rsidR="00D3053A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обучившись </w:t>
      </w:r>
      <w:proofErr w:type="gramStart"/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Могилевском участке ГИМС по адресу: ул. 30 лет Победы, д. 5. К обучению управлению </w:t>
      </w:r>
      <w:r w:rsidR="00D3053A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моторными </w:t>
      </w:r>
      <w:r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маломерными судами</w:t>
      </w:r>
      <w:r w:rsidR="00D3053A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граждане, достигшие 18-летнего возраста, не имеющие медицинских противопоказаний, препятствующих допуску к управлению моторными маломерными судами, определяемых Министерством здравоохранения. Получить предварительную консультацию можно </w:t>
      </w:r>
      <w:proofErr w:type="gramStart"/>
      <w:r w:rsidR="00D3053A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3053A" w:rsidRPr="007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72-94-89 или 8 029 849 71 66.</w:t>
      </w:r>
    </w:p>
    <w:p w:rsidR="00392436" w:rsidRPr="00A433CD" w:rsidRDefault="00392436" w:rsidP="00AD0166">
      <w:pPr>
        <w:pStyle w:val="a3"/>
        <w:shd w:val="clear" w:color="auto" w:fill="FFFFFF"/>
        <w:spacing w:before="0" w:beforeAutospacing="0" w:after="225" w:afterAutospacing="0"/>
        <w:ind w:firstLine="284"/>
        <w:textAlignment w:val="baseline"/>
        <w:rPr>
          <w:sz w:val="28"/>
          <w:szCs w:val="28"/>
        </w:rPr>
      </w:pPr>
    </w:p>
    <w:p w:rsidR="00A433CD" w:rsidRPr="00715E50" w:rsidRDefault="000D63AB" w:rsidP="00715E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5E50">
        <w:rPr>
          <w:rFonts w:ascii="Times New Roman" w:hAnsi="Times New Roman" w:cs="Times New Roman"/>
          <w:b/>
          <w:sz w:val="28"/>
          <w:szCs w:val="28"/>
        </w:rPr>
        <w:t>Г</w:t>
      </w:r>
      <w:r w:rsidR="009B1B20" w:rsidRPr="00715E50">
        <w:rPr>
          <w:rFonts w:ascii="Times New Roman" w:hAnsi="Times New Roman" w:cs="Times New Roman"/>
          <w:b/>
          <w:sz w:val="28"/>
          <w:szCs w:val="28"/>
        </w:rPr>
        <w:t xml:space="preserve">осинспектор </w:t>
      </w:r>
      <w:r w:rsidR="00454955" w:rsidRPr="00715E50">
        <w:rPr>
          <w:rFonts w:ascii="Times New Roman" w:hAnsi="Times New Roman" w:cs="Times New Roman"/>
          <w:b/>
          <w:sz w:val="28"/>
          <w:szCs w:val="28"/>
        </w:rPr>
        <w:t>Могилевск</w:t>
      </w:r>
      <w:bookmarkStart w:id="1" w:name="_GoBack"/>
      <w:bookmarkEnd w:id="1"/>
      <w:r w:rsidR="00454955" w:rsidRPr="00715E50">
        <w:rPr>
          <w:rFonts w:ascii="Times New Roman" w:hAnsi="Times New Roman" w:cs="Times New Roman"/>
          <w:b/>
          <w:sz w:val="28"/>
          <w:szCs w:val="28"/>
        </w:rPr>
        <w:t>ого</w:t>
      </w:r>
      <w:r w:rsidR="009B1B20" w:rsidRPr="00715E50">
        <w:rPr>
          <w:rFonts w:ascii="Times New Roman" w:hAnsi="Times New Roman" w:cs="Times New Roman"/>
          <w:b/>
          <w:sz w:val="28"/>
          <w:szCs w:val="28"/>
        </w:rPr>
        <w:t xml:space="preserve"> участка ГИМС</w:t>
      </w:r>
    </w:p>
    <w:p w:rsidR="00951FA9" w:rsidRPr="00715E50" w:rsidRDefault="000D63AB" w:rsidP="00715E50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715E50">
        <w:rPr>
          <w:rFonts w:ascii="Times New Roman" w:hAnsi="Times New Roman" w:cs="Times New Roman"/>
          <w:b/>
          <w:sz w:val="28"/>
          <w:szCs w:val="28"/>
        </w:rPr>
        <w:t>Лукин Сергей Александрович.</w:t>
      </w:r>
    </w:p>
    <w:sectPr w:rsidR="00951FA9" w:rsidRPr="00715E50" w:rsidSect="00E451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A9"/>
    <w:rsid w:val="000D63AB"/>
    <w:rsid w:val="00103153"/>
    <w:rsid w:val="002927E2"/>
    <w:rsid w:val="0033472C"/>
    <w:rsid w:val="00392436"/>
    <w:rsid w:val="003965B1"/>
    <w:rsid w:val="004120C5"/>
    <w:rsid w:val="00454955"/>
    <w:rsid w:val="004E0A69"/>
    <w:rsid w:val="00596650"/>
    <w:rsid w:val="005A38CB"/>
    <w:rsid w:val="005D4F2A"/>
    <w:rsid w:val="00696416"/>
    <w:rsid w:val="006D44BE"/>
    <w:rsid w:val="00713585"/>
    <w:rsid w:val="00715E50"/>
    <w:rsid w:val="0091373D"/>
    <w:rsid w:val="00947146"/>
    <w:rsid w:val="00951FA9"/>
    <w:rsid w:val="009B1B20"/>
    <w:rsid w:val="009B723F"/>
    <w:rsid w:val="00A433CD"/>
    <w:rsid w:val="00AD0166"/>
    <w:rsid w:val="00B81453"/>
    <w:rsid w:val="00C01B79"/>
    <w:rsid w:val="00C44D95"/>
    <w:rsid w:val="00D3053A"/>
    <w:rsid w:val="00E4514C"/>
    <w:rsid w:val="00ED712B"/>
    <w:rsid w:val="00F652F6"/>
    <w:rsid w:val="00FB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2020-07-01T17:34:00Z</dcterms:created>
  <dcterms:modified xsi:type="dcterms:W3CDTF">2021-11-05T05:18:00Z</dcterms:modified>
</cp:coreProperties>
</file>